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A18B1" w14:textId="4BDAB4A6" w:rsidR="005F04BC" w:rsidRPr="005808B0" w:rsidRDefault="005F04BC" w:rsidP="005F04BC">
      <w:pPr>
        <w:jc w:val="right"/>
        <w:rPr>
          <w:rFonts w:cstheme="minorHAnsi"/>
          <w:b/>
          <w:bCs/>
          <w:sz w:val="20"/>
          <w:szCs w:val="20"/>
        </w:rPr>
      </w:pPr>
      <w:r w:rsidRPr="005808B0">
        <w:rPr>
          <w:rFonts w:cstheme="minorHAnsi"/>
          <w:b/>
          <w:bCs/>
          <w:sz w:val="20"/>
          <w:szCs w:val="20"/>
        </w:rPr>
        <w:t xml:space="preserve">Załącznik nr </w:t>
      </w:r>
      <w:r w:rsidR="002A598B">
        <w:rPr>
          <w:rFonts w:cstheme="minorHAnsi"/>
          <w:b/>
          <w:bCs/>
          <w:sz w:val="20"/>
          <w:szCs w:val="20"/>
        </w:rPr>
        <w:t>3</w:t>
      </w:r>
      <w:r w:rsidRPr="005808B0">
        <w:rPr>
          <w:rFonts w:cstheme="minorHAnsi"/>
          <w:b/>
          <w:bCs/>
          <w:sz w:val="20"/>
          <w:szCs w:val="20"/>
        </w:rPr>
        <w:t xml:space="preserve"> do SWZ</w:t>
      </w:r>
    </w:p>
    <w:p w14:paraId="5BFA7189" w14:textId="77777777" w:rsidR="005F04BC" w:rsidRPr="00114781" w:rsidRDefault="005F04BC" w:rsidP="005F04BC">
      <w:pPr>
        <w:jc w:val="right"/>
        <w:rPr>
          <w:rFonts w:cstheme="minorHAnsi"/>
          <w:i/>
          <w:iCs/>
          <w:sz w:val="16"/>
          <w:szCs w:val="16"/>
        </w:rPr>
      </w:pPr>
    </w:p>
    <w:p w14:paraId="3414D294" w14:textId="45FFC23C" w:rsidR="0021362D" w:rsidRPr="00F17B1B" w:rsidRDefault="0021362D" w:rsidP="0021362D">
      <w:pPr>
        <w:spacing w:line="360" w:lineRule="auto"/>
        <w:rPr>
          <w:rFonts w:cs="Arial"/>
          <w:bCs/>
          <w:i/>
          <w:iCs/>
          <w:sz w:val="20"/>
          <w:szCs w:val="20"/>
        </w:rPr>
      </w:pPr>
      <w:r w:rsidRPr="00F17B1B">
        <w:rPr>
          <w:rFonts w:cs="Arial"/>
          <w:bCs/>
          <w:i/>
          <w:iCs/>
          <w:sz w:val="20"/>
          <w:szCs w:val="20"/>
        </w:rPr>
        <w:t xml:space="preserve">nazwa Wykonawcy: </w:t>
      </w:r>
      <w:r>
        <w:rPr>
          <w:rFonts w:cs="Arial"/>
          <w:bCs/>
          <w:i/>
          <w:iCs/>
          <w:sz w:val="20"/>
          <w:szCs w:val="20"/>
        </w:rPr>
        <w:t>…**</w:t>
      </w:r>
    </w:p>
    <w:p w14:paraId="1DDF52E1" w14:textId="0BBC3EC9" w:rsidR="0021362D" w:rsidRPr="00F17B1B" w:rsidRDefault="0021362D" w:rsidP="0021362D">
      <w:pPr>
        <w:spacing w:line="360" w:lineRule="auto"/>
        <w:rPr>
          <w:rFonts w:cs="Arial"/>
          <w:bCs/>
          <w:i/>
          <w:iCs/>
          <w:sz w:val="20"/>
          <w:szCs w:val="20"/>
        </w:rPr>
      </w:pPr>
      <w:r w:rsidRPr="00F17B1B">
        <w:rPr>
          <w:rFonts w:cs="Arial"/>
          <w:bCs/>
          <w:i/>
          <w:iCs/>
          <w:sz w:val="20"/>
          <w:szCs w:val="20"/>
        </w:rPr>
        <w:t xml:space="preserve">adres Wykonawcy: </w:t>
      </w:r>
      <w:r>
        <w:rPr>
          <w:rFonts w:cs="Arial"/>
          <w:bCs/>
          <w:i/>
          <w:iCs/>
          <w:sz w:val="20"/>
          <w:szCs w:val="20"/>
        </w:rPr>
        <w:t>…**</w:t>
      </w:r>
    </w:p>
    <w:p w14:paraId="2661063A" w14:textId="77777777" w:rsidR="005F04BC" w:rsidRDefault="005F04BC" w:rsidP="005808B0">
      <w:pPr>
        <w:spacing w:after="0" w:line="360" w:lineRule="auto"/>
        <w:contextualSpacing/>
        <w:rPr>
          <w:rFonts w:cstheme="minorHAnsi"/>
          <w:bCs/>
          <w:sz w:val="18"/>
          <w:szCs w:val="18"/>
        </w:rPr>
      </w:pPr>
    </w:p>
    <w:p w14:paraId="6E247B58" w14:textId="77777777" w:rsidR="00B2476F" w:rsidRPr="005808B0" w:rsidRDefault="00B2476F" w:rsidP="005808B0">
      <w:pPr>
        <w:suppressAutoHyphens/>
        <w:autoSpaceDN w:val="0"/>
        <w:spacing w:after="0" w:line="360" w:lineRule="auto"/>
        <w:contextualSpacing/>
        <w:jc w:val="center"/>
        <w:rPr>
          <w:rFonts w:eastAsia="Times New Roman" w:cs="Calibri (Tekst podstawowy)"/>
          <w:b/>
          <w:caps/>
          <w:color w:val="000000"/>
          <w:kern w:val="3"/>
          <w:sz w:val="24"/>
          <w:szCs w:val="24"/>
          <w:lang w:eastAsia="zh-CN"/>
          <w14:ligatures w14:val="none"/>
        </w:rPr>
      </w:pPr>
      <w:r w:rsidRPr="005808B0">
        <w:rPr>
          <w:rFonts w:eastAsia="Times New Roman" w:cs="Calibri (Tekst podstawowy)"/>
          <w:b/>
          <w:caps/>
          <w:color w:val="000000"/>
          <w:kern w:val="3"/>
          <w:sz w:val="24"/>
          <w:szCs w:val="24"/>
          <w:lang w:eastAsia="zh-CN"/>
          <w14:ligatures w14:val="none"/>
        </w:rPr>
        <w:t>Oświadczenie Wykonawcy DOTYCZĄCE GRUPY KAPITAŁOWEJ</w:t>
      </w:r>
    </w:p>
    <w:p w14:paraId="089CE2C5" w14:textId="69E0BAB7" w:rsidR="00B2476F" w:rsidRDefault="00B2476F" w:rsidP="005808B0">
      <w:pPr>
        <w:suppressAutoHyphens/>
        <w:autoSpaceDN w:val="0"/>
        <w:spacing w:after="0" w:line="360" w:lineRule="auto"/>
        <w:contextualSpacing/>
        <w:jc w:val="center"/>
        <w:rPr>
          <w:rFonts w:eastAsia="Times New Roman" w:cstheme="minorHAnsi"/>
          <w:color w:val="000000"/>
          <w:kern w:val="3"/>
          <w:sz w:val="18"/>
          <w:szCs w:val="18"/>
          <w:lang w:eastAsia="zh-CN"/>
          <w14:ligatures w14:val="none"/>
        </w:rPr>
      </w:pPr>
      <w:r w:rsidRPr="00B2476F">
        <w:rPr>
          <w:rFonts w:eastAsia="Times New Roman" w:cstheme="minorHAnsi"/>
          <w:color w:val="000000"/>
          <w:kern w:val="3"/>
          <w:sz w:val="18"/>
          <w:szCs w:val="18"/>
          <w:lang w:eastAsia="zh-CN"/>
          <w14:ligatures w14:val="none"/>
        </w:rPr>
        <w:t xml:space="preserve">w zakresie art. 108 ust. 1 pkt 5 Ustawy </w:t>
      </w:r>
    </w:p>
    <w:p w14:paraId="144081C0" w14:textId="77777777" w:rsidR="00D3119F" w:rsidRDefault="00D3119F" w:rsidP="005808B0">
      <w:pPr>
        <w:suppressAutoHyphens/>
        <w:autoSpaceDN w:val="0"/>
        <w:spacing w:after="0" w:line="360" w:lineRule="auto"/>
        <w:contextualSpacing/>
        <w:jc w:val="center"/>
        <w:rPr>
          <w:rFonts w:eastAsia="Times New Roman" w:cstheme="minorHAnsi"/>
          <w:color w:val="000000"/>
          <w:kern w:val="3"/>
          <w:sz w:val="18"/>
          <w:szCs w:val="18"/>
          <w:lang w:eastAsia="zh-CN"/>
          <w14:ligatures w14:val="none"/>
        </w:rPr>
      </w:pPr>
    </w:p>
    <w:p w14:paraId="4758F425" w14:textId="4E890B17" w:rsidR="009F5112" w:rsidRPr="005808B0" w:rsidRDefault="009F5112" w:rsidP="005808B0">
      <w:pPr>
        <w:pStyle w:val="Akapitzlist"/>
        <w:spacing w:after="0" w:line="360" w:lineRule="auto"/>
        <w:ind w:left="0"/>
        <w:jc w:val="both"/>
        <w:rPr>
          <w:rFonts w:ascii="Calibri" w:hAnsi="Calibri" w:cs="Calibri"/>
          <w:b/>
          <w:sz w:val="20"/>
          <w:szCs w:val="20"/>
        </w:rPr>
      </w:pPr>
      <w:r w:rsidRPr="005808B0">
        <w:rPr>
          <w:rFonts w:ascii="Calibri" w:eastAsia="Arial" w:hAnsi="Calibri" w:cs="Calibri"/>
          <w:color w:val="000000"/>
          <w:kern w:val="24"/>
          <w:sz w:val="20"/>
          <w:szCs w:val="20"/>
          <w:lang w:eastAsia="ar-SA"/>
        </w:rPr>
        <w:t xml:space="preserve">Przystępując do </w:t>
      </w:r>
      <w:r w:rsidR="006E0C41" w:rsidRPr="005808B0">
        <w:rPr>
          <w:rFonts w:ascii="Calibri" w:eastAsia="Arial" w:hAnsi="Calibri" w:cs="Calibri"/>
          <w:color w:val="000000"/>
          <w:kern w:val="24"/>
          <w:sz w:val="20"/>
          <w:szCs w:val="20"/>
          <w:lang w:eastAsia="ar-SA"/>
        </w:rPr>
        <w:t>P</w:t>
      </w:r>
      <w:r w:rsidRPr="005808B0">
        <w:rPr>
          <w:rFonts w:ascii="Calibri" w:eastAsia="Arial" w:hAnsi="Calibri" w:cs="Calibri"/>
          <w:color w:val="000000"/>
          <w:kern w:val="24"/>
          <w:sz w:val="20"/>
          <w:szCs w:val="20"/>
          <w:lang w:eastAsia="ar-SA"/>
        </w:rPr>
        <w:t>ostępowania oświadczam, że:</w:t>
      </w:r>
    </w:p>
    <w:p w14:paraId="3A9B1A11" w14:textId="77D2825F" w:rsidR="009F5112" w:rsidRPr="005808B0" w:rsidRDefault="00492A3C" w:rsidP="005808B0">
      <w:pPr>
        <w:widowControl w:val="0"/>
        <w:suppressAutoHyphens/>
        <w:autoSpaceDE w:val="0"/>
        <w:spacing w:after="0" w:line="360" w:lineRule="auto"/>
        <w:ind w:left="357" w:hanging="357"/>
        <w:contextualSpacing/>
        <w:jc w:val="both"/>
        <w:rPr>
          <w:rFonts w:ascii="Calibri" w:eastAsia="Arial" w:hAnsi="Calibri" w:cs="Calibri"/>
          <w:color w:val="FF0000"/>
          <w:kern w:val="24"/>
          <w:sz w:val="20"/>
          <w:szCs w:val="20"/>
          <w:lang w:eastAsia="ar-SA"/>
        </w:rPr>
      </w:pPr>
      <w:sdt>
        <w:sdtPr>
          <w:rPr>
            <w:rFonts w:ascii="Calibri" w:eastAsia="Arial" w:hAnsi="Calibri" w:cs="Calibri"/>
            <w:b/>
            <w:bCs/>
            <w:color w:val="000000"/>
            <w:kern w:val="24"/>
            <w:sz w:val="20"/>
            <w:szCs w:val="20"/>
            <w:lang w:eastAsia="ar-SA"/>
          </w:rPr>
          <w:id w:val="16748353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5112" w:rsidRPr="005808B0">
            <w:rPr>
              <w:rFonts w:ascii="Segoe UI Symbol" w:eastAsia="MS Gothic" w:hAnsi="Segoe UI Symbol" w:cs="Segoe UI Symbol"/>
              <w:b/>
              <w:bCs/>
              <w:color w:val="000000"/>
              <w:kern w:val="24"/>
              <w:sz w:val="20"/>
              <w:szCs w:val="20"/>
              <w:lang w:eastAsia="ar-SA"/>
            </w:rPr>
            <w:t>☐</w:t>
          </w:r>
        </w:sdtContent>
      </w:sdt>
      <w:r w:rsidR="009F5112" w:rsidRPr="005808B0">
        <w:rPr>
          <w:rFonts w:ascii="Calibri" w:eastAsia="Arial" w:hAnsi="Calibri" w:cs="Calibri"/>
          <w:b/>
          <w:bCs/>
          <w:color w:val="000000"/>
          <w:kern w:val="24"/>
          <w:sz w:val="20"/>
          <w:szCs w:val="20"/>
          <w:lang w:eastAsia="ar-SA"/>
        </w:rPr>
        <w:tab/>
        <w:t xml:space="preserve">nie </w:t>
      </w:r>
      <w:r w:rsidR="00B2476F" w:rsidRPr="005808B0">
        <w:rPr>
          <w:rFonts w:ascii="Calibri" w:hAnsi="Calibri" w:cs="Calibri"/>
          <w:b/>
          <w:color w:val="000000"/>
          <w:kern w:val="0"/>
          <w:sz w:val="20"/>
          <w:szCs w:val="20"/>
        </w:rPr>
        <w:t>należę</w:t>
      </w:r>
      <w:r w:rsidR="00B2476F" w:rsidRPr="005808B0">
        <w:rPr>
          <w:rFonts w:ascii="Calibri" w:hAnsi="Calibri" w:cs="Calibri"/>
          <w:color w:val="000000"/>
          <w:kern w:val="0"/>
          <w:sz w:val="20"/>
          <w:szCs w:val="20"/>
        </w:rPr>
        <w:t xml:space="preserve"> do grupy kapitałowej w rozumieniu ustawy z dnia 16 lutego 2007 r. o ochronie konkurencji i </w:t>
      </w:r>
      <w:r w:rsidR="00B2476F" w:rsidRPr="00A101C6">
        <w:rPr>
          <w:rFonts w:ascii="Calibri" w:hAnsi="Calibri" w:cs="Calibri"/>
          <w:color w:val="000000"/>
          <w:kern w:val="0"/>
          <w:sz w:val="20"/>
          <w:szCs w:val="20"/>
        </w:rPr>
        <w:t xml:space="preserve">konsumentów (Dz. U. z </w:t>
      </w:r>
      <w:r w:rsidR="00226776" w:rsidRPr="00A101C6">
        <w:rPr>
          <w:rFonts w:ascii="Calibri" w:hAnsi="Calibri" w:cs="Calibri"/>
          <w:color w:val="000000"/>
          <w:kern w:val="0"/>
          <w:sz w:val="20"/>
          <w:szCs w:val="20"/>
        </w:rPr>
        <w:t xml:space="preserve">2024 </w:t>
      </w:r>
      <w:r w:rsidR="00B2476F" w:rsidRPr="00A101C6">
        <w:rPr>
          <w:rFonts w:ascii="Calibri" w:hAnsi="Calibri" w:cs="Calibri"/>
          <w:color w:val="000000"/>
          <w:kern w:val="0"/>
          <w:sz w:val="20"/>
          <w:szCs w:val="20"/>
        </w:rPr>
        <w:t xml:space="preserve">poz. </w:t>
      </w:r>
      <w:r w:rsidR="00226776" w:rsidRPr="00A101C6">
        <w:rPr>
          <w:rFonts w:ascii="Calibri" w:hAnsi="Calibri" w:cs="Calibri"/>
          <w:color w:val="000000"/>
          <w:kern w:val="0"/>
          <w:sz w:val="20"/>
          <w:szCs w:val="20"/>
        </w:rPr>
        <w:t>1616</w:t>
      </w:r>
      <w:r w:rsidR="00B2476F" w:rsidRPr="00A101C6">
        <w:rPr>
          <w:rFonts w:ascii="Calibri" w:hAnsi="Calibri" w:cs="Calibri"/>
          <w:color w:val="000000"/>
          <w:kern w:val="0"/>
          <w:sz w:val="20"/>
          <w:szCs w:val="20"/>
        </w:rPr>
        <w:t>) z wykonawcami</w:t>
      </w:r>
      <w:r w:rsidR="00B2476F" w:rsidRPr="005808B0">
        <w:rPr>
          <w:rFonts w:ascii="Calibri" w:hAnsi="Calibri" w:cs="Calibri"/>
          <w:color w:val="000000"/>
          <w:kern w:val="0"/>
          <w:sz w:val="20"/>
          <w:szCs w:val="20"/>
        </w:rPr>
        <w:t xml:space="preserve">, którzy złożyli oferty w </w:t>
      </w:r>
      <w:r w:rsidR="006E0C41" w:rsidRPr="005808B0">
        <w:rPr>
          <w:rFonts w:ascii="Calibri" w:hAnsi="Calibri" w:cs="Calibri"/>
          <w:color w:val="000000"/>
          <w:kern w:val="0"/>
          <w:sz w:val="20"/>
          <w:szCs w:val="20"/>
        </w:rPr>
        <w:t>P</w:t>
      </w:r>
      <w:r w:rsidR="00B2476F" w:rsidRPr="005808B0">
        <w:rPr>
          <w:rFonts w:ascii="Calibri" w:hAnsi="Calibri" w:cs="Calibri"/>
          <w:color w:val="000000"/>
          <w:kern w:val="0"/>
          <w:sz w:val="20"/>
          <w:szCs w:val="20"/>
        </w:rPr>
        <w:t xml:space="preserve">ostępowaniu </w:t>
      </w:r>
      <w:r w:rsidR="00B2476F" w:rsidRPr="005808B0">
        <w:rPr>
          <w:rFonts w:ascii="Calibri" w:eastAsia="Arial" w:hAnsi="Calibri" w:cs="Calibri"/>
          <w:b/>
          <w:i/>
          <w:color w:val="FF0000"/>
          <w:kern w:val="24"/>
          <w:sz w:val="20"/>
          <w:szCs w:val="20"/>
          <w:lang w:eastAsia="ar-SA"/>
        </w:rPr>
        <w:t>*</w:t>
      </w:r>
      <w:r w:rsidR="00B2476F" w:rsidRPr="005808B0">
        <w:rPr>
          <w:rFonts w:ascii="Calibri" w:hAnsi="Calibri" w:cs="Calibri"/>
          <w:color w:val="000000"/>
          <w:kern w:val="0"/>
          <w:sz w:val="20"/>
          <w:szCs w:val="20"/>
        </w:rPr>
        <w:t xml:space="preserve">. </w:t>
      </w:r>
    </w:p>
    <w:p w14:paraId="310731C4" w14:textId="2E9D372E" w:rsidR="00B2476F" w:rsidRPr="005808B0" w:rsidRDefault="00492A3C" w:rsidP="005808B0">
      <w:pPr>
        <w:widowControl w:val="0"/>
        <w:suppressAutoHyphens/>
        <w:autoSpaceDE w:val="0"/>
        <w:spacing w:after="0" w:line="360" w:lineRule="auto"/>
        <w:ind w:left="357" w:hanging="357"/>
        <w:contextualSpacing/>
        <w:jc w:val="both"/>
        <w:rPr>
          <w:rFonts w:ascii="Calibri" w:eastAsia="Arial" w:hAnsi="Calibri" w:cs="Calibri"/>
          <w:b/>
          <w:bCs/>
          <w:kern w:val="24"/>
          <w:sz w:val="20"/>
          <w:szCs w:val="20"/>
          <w:lang w:eastAsia="ar-SA"/>
        </w:rPr>
      </w:pPr>
      <w:sdt>
        <w:sdtPr>
          <w:rPr>
            <w:rFonts w:ascii="Calibri" w:eastAsia="Arial" w:hAnsi="Calibri" w:cs="Calibri"/>
            <w:b/>
            <w:bCs/>
            <w:kern w:val="24"/>
            <w:sz w:val="20"/>
            <w:szCs w:val="20"/>
            <w:lang w:eastAsia="ar-SA"/>
          </w:rPr>
          <w:id w:val="-4421462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5112" w:rsidRPr="005808B0">
            <w:rPr>
              <w:rFonts w:ascii="Segoe UI Symbol" w:eastAsia="MS Gothic" w:hAnsi="Segoe UI Symbol" w:cs="Segoe UI Symbol"/>
              <w:b/>
              <w:bCs/>
              <w:kern w:val="24"/>
              <w:sz w:val="20"/>
              <w:szCs w:val="20"/>
              <w:lang w:eastAsia="ar-SA"/>
            </w:rPr>
            <w:t>☐</w:t>
          </w:r>
        </w:sdtContent>
      </w:sdt>
      <w:r w:rsidR="009F5112" w:rsidRPr="005808B0">
        <w:rPr>
          <w:rFonts w:ascii="Calibri" w:eastAsia="Arial" w:hAnsi="Calibri" w:cs="Calibri"/>
          <w:b/>
          <w:bCs/>
          <w:kern w:val="24"/>
          <w:sz w:val="20"/>
          <w:szCs w:val="20"/>
          <w:lang w:eastAsia="ar-SA"/>
        </w:rPr>
        <w:tab/>
      </w:r>
      <w:r w:rsidR="00B2476F" w:rsidRPr="005808B0">
        <w:rPr>
          <w:rFonts w:ascii="Calibri" w:eastAsia="Arial" w:hAnsi="Calibri" w:cs="Calibri"/>
          <w:b/>
          <w:bCs/>
          <w:kern w:val="24"/>
          <w:sz w:val="20"/>
          <w:szCs w:val="20"/>
          <w:lang w:eastAsia="ar-SA"/>
        </w:rPr>
        <w:t xml:space="preserve">należę </w:t>
      </w:r>
      <w:r w:rsidR="00B2476F" w:rsidRPr="005808B0">
        <w:rPr>
          <w:rFonts w:ascii="Calibri" w:eastAsia="Arial" w:hAnsi="Calibri" w:cs="Calibri"/>
          <w:kern w:val="24"/>
          <w:sz w:val="20"/>
          <w:szCs w:val="20"/>
          <w:lang w:eastAsia="ar-SA"/>
        </w:rPr>
        <w:t xml:space="preserve">do grupy kapitałowej w rozumieniu ustawy z dnia 16 lutego 2007 r. o ochronie konkurencji i konsumentów z następującymi wykonawcami, którzy złożyli oferty w </w:t>
      </w:r>
      <w:r w:rsidR="006E0C41" w:rsidRPr="005808B0">
        <w:rPr>
          <w:rFonts w:ascii="Calibri" w:eastAsia="Arial" w:hAnsi="Calibri" w:cs="Calibri"/>
          <w:kern w:val="24"/>
          <w:sz w:val="20"/>
          <w:szCs w:val="20"/>
          <w:lang w:eastAsia="ar-SA"/>
        </w:rPr>
        <w:t>P</w:t>
      </w:r>
      <w:r w:rsidR="00B2476F" w:rsidRPr="005808B0">
        <w:rPr>
          <w:rFonts w:ascii="Calibri" w:eastAsia="Arial" w:hAnsi="Calibri" w:cs="Calibri"/>
          <w:kern w:val="24"/>
          <w:sz w:val="20"/>
          <w:szCs w:val="20"/>
          <w:lang w:eastAsia="ar-SA"/>
        </w:rPr>
        <w:t xml:space="preserve">ostępowaniu </w:t>
      </w:r>
      <w:r w:rsidR="00B2476F" w:rsidRPr="005808B0">
        <w:rPr>
          <w:rFonts w:ascii="Calibri" w:eastAsia="Arial" w:hAnsi="Calibri" w:cs="Calibri"/>
          <w:b/>
          <w:i/>
          <w:color w:val="FF0000"/>
          <w:kern w:val="24"/>
          <w:sz w:val="20"/>
          <w:szCs w:val="20"/>
          <w:lang w:eastAsia="ar-SA"/>
        </w:rPr>
        <w:t>*</w:t>
      </w:r>
      <w:r w:rsidR="00B2476F" w:rsidRPr="005808B0">
        <w:rPr>
          <w:rFonts w:ascii="Calibri" w:eastAsia="Arial" w:hAnsi="Calibri" w:cs="Calibri"/>
          <w:kern w:val="24"/>
          <w:sz w:val="20"/>
          <w:szCs w:val="20"/>
          <w:lang w:eastAsia="ar-SA"/>
        </w:rPr>
        <w:t>:</w:t>
      </w:r>
    </w:p>
    <w:p w14:paraId="7C0D0A3C" w14:textId="475F9779" w:rsidR="00B2476F" w:rsidRPr="005808B0" w:rsidRDefault="00B2476F" w:rsidP="005808B0">
      <w:pPr>
        <w:widowControl w:val="0"/>
        <w:suppressAutoHyphens/>
        <w:autoSpaceDE w:val="0"/>
        <w:spacing w:after="0" w:line="360" w:lineRule="auto"/>
        <w:ind w:left="357"/>
        <w:contextualSpacing/>
        <w:jc w:val="both"/>
        <w:rPr>
          <w:rFonts w:ascii="Calibri" w:eastAsia="Arial" w:hAnsi="Calibri" w:cs="Calibri"/>
          <w:kern w:val="24"/>
          <w:sz w:val="20"/>
          <w:szCs w:val="20"/>
          <w:lang w:eastAsia="ar-SA"/>
        </w:rPr>
      </w:pPr>
      <w:r w:rsidRPr="005808B0">
        <w:rPr>
          <w:rFonts w:ascii="Calibri" w:eastAsia="Arial" w:hAnsi="Calibri" w:cs="Calibri"/>
          <w:kern w:val="24"/>
          <w:sz w:val="20"/>
          <w:szCs w:val="20"/>
          <w:lang w:eastAsia="ar-SA"/>
        </w:rPr>
        <w:t>1. Nazwa/adres podmiotu ………………………………………………………………………</w:t>
      </w:r>
      <w:r w:rsidR="005808B0">
        <w:rPr>
          <w:rFonts w:ascii="Calibri" w:eastAsia="Arial" w:hAnsi="Calibri" w:cs="Calibri"/>
          <w:kern w:val="24"/>
          <w:sz w:val="20"/>
          <w:szCs w:val="20"/>
          <w:lang w:eastAsia="ar-SA"/>
        </w:rPr>
        <w:t>…</w:t>
      </w:r>
      <w:r w:rsidRPr="005808B0">
        <w:rPr>
          <w:rFonts w:ascii="Calibri" w:eastAsia="Arial" w:hAnsi="Calibri" w:cs="Calibri"/>
          <w:kern w:val="24"/>
          <w:sz w:val="20"/>
          <w:szCs w:val="20"/>
          <w:lang w:eastAsia="ar-SA"/>
        </w:rPr>
        <w:t>………………………………………………</w:t>
      </w:r>
      <w:r w:rsidR="0021362D">
        <w:rPr>
          <w:rFonts w:ascii="Calibri" w:eastAsia="Arial" w:hAnsi="Calibri" w:cs="Calibri"/>
          <w:kern w:val="24"/>
          <w:sz w:val="20"/>
          <w:szCs w:val="20"/>
          <w:lang w:eastAsia="ar-SA"/>
        </w:rPr>
        <w:t>**</w:t>
      </w:r>
    </w:p>
    <w:p w14:paraId="33622D02" w14:textId="138A7211" w:rsidR="009F5112" w:rsidRPr="005808B0" w:rsidRDefault="00B2476F" w:rsidP="005808B0">
      <w:pPr>
        <w:widowControl w:val="0"/>
        <w:suppressAutoHyphens/>
        <w:autoSpaceDE w:val="0"/>
        <w:spacing w:after="0" w:line="360" w:lineRule="auto"/>
        <w:ind w:left="357"/>
        <w:contextualSpacing/>
        <w:jc w:val="both"/>
        <w:rPr>
          <w:rFonts w:ascii="Calibri" w:eastAsia="Arial" w:hAnsi="Calibri" w:cs="Calibri"/>
          <w:kern w:val="24"/>
          <w:sz w:val="20"/>
          <w:szCs w:val="20"/>
          <w:lang w:eastAsia="ar-SA"/>
        </w:rPr>
      </w:pPr>
      <w:r w:rsidRPr="005808B0">
        <w:rPr>
          <w:rFonts w:ascii="Calibri" w:eastAsia="Arial" w:hAnsi="Calibri" w:cs="Calibri"/>
          <w:kern w:val="24"/>
          <w:sz w:val="20"/>
          <w:szCs w:val="20"/>
          <w:lang w:eastAsia="ar-SA"/>
        </w:rPr>
        <w:t>2. Nazwa/adres podmiotu ………………………………………………………………………</w:t>
      </w:r>
      <w:r w:rsidR="005808B0">
        <w:rPr>
          <w:rFonts w:ascii="Calibri" w:eastAsia="Arial" w:hAnsi="Calibri" w:cs="Calibri"/>
          <w:kern w:val="24"/>
          <w:sz w:val="20"/>
          <w:szCs w:val="20"/>
          <w:lang w:eastAsia="ar-SA"/>
        </w:rPr>
        <w:t>…</w:t>
      </w:r>
      <w:r w:rsidRPr="005808B0">
        <w:rPr>
          <w:rFonts w:ascii="Calibri" w:eastAsia="Arial" w:hAnsi="Calibri" w:cs="Calibri"/>
          <w:kern w:val="24"/>
          <w:sz w:val="20"/>
          <w:szCs w:val="20"/>
          <w:lang w:eastAsia="ar-SA"/>
        </w:rPr>
        <w:t>………………………………………………</w:t>
      </w:r>
      <w:r w:rsidR="0021362D">
        <w:rPr>
          <w:rFonts w:ascii="Calibri" w:eastAsia="Arial" w:hAnsi="Calibri" w:cs="Calibri"/>
          <w:kern w:val="24"/>
          <w:sz w:val="20"/>
          <w:szCs w:val="20"/>
          <w:lang w:eastAsia="ar-SA"/>
        </w:rPr>
        <w:t>**</w:t>
      </w:r>
    </w:p>
    <w:p w14:paraId="57F2A86C" w14:textId="490B91C4" w:rsidR="00B2476F" w:rsidRPr="005808B0" w:rsidRDefault="00B2476F" w:rsidP="005808B0">
      <w:pPr>
        <w:widowControl w:val="0"/>
        <w:suppressAutoHyphens/>
        <w:autoSpaceDE w:val="0"/>
        <w:spacing w:after="0" w:line="360" w:lineRule="auto"/>
        <w:ind w:left="357"/>
        <w:contextualSpacing/>
        <w:jc w:val="both"/>
        <w:rPr>
          <w:rFonts w:ascii="Calibri" w:eastAsia="Arial" w:hAnsi="Calibri" w:cs="Calibri"/>
          <w:i/>
          <w:iCs/>
          <w:color w:val="000000"/>
          <w:kern w:val="24"/>
          <w:sz w:val="20"/>
          <w:szCs w:val="20"/>
          <w:lang w:eastAsia="ar-SA"/>
        </w:rPr>
      </w:pPr>
      <w:r w:rsidRPr="005808B0">
        <w:rPr>
          <w:rFonts w:ascii="Calibri" w:eastAsia="Arial" w:hAnsi="Calibri" w:cs="Calibri"/>
          <w:i/>
          <w:iCs/>
          <w:color w:val="000000"/>
          <w:kern w:val="24"/>
          <w:sz w:val="20"/>
          <w:szCs w:val="20"/>
          <w:lang w:eastAsia="ar-SA"/>
        </w:rPr>
        <w:t xml:space="preserve">Jednocześnie przedstawiam dowody, że powiązania z tymi </w:t>
      </w:r>
      <w:r w:rsidR="005808B0">
        <w:rPr>
          <w:rFonts w:ascii="Calibri" w:eastAsia="Arial" w:hAnsi="Calibri" w:cs="Calibri"/>
          <w:i/>
          <w:iCs/>
          <w:color w:val="000000"/>
          <w:kern w:val="24"/>
          <w:sz w:val="20"/>
          <w:szCs w:val="20"/>
          <w:lang w:eastAsia="ar-SA"/>
        </w:rPr>
        <w:t>W</w:t>
      </w:r>
      <w:r w:rsidRPr="005808B0">
        <w:rPr>
          <w:rFonts w:ascii="Calibri" w:eastAsia="Arial" w:hAnsi="Calibri" w:cs="Calibri"/>
          <w:i/>
          <w:iCs/>
          <w:color w:val="000000"/>
          <w:kern w:val="24"/>
          <w:sz w:val="20"/>
          <w:szCs w:val="20"/>
          <w:lang w:eastAsia="ar-SA"/>
        </w:rPr>
        <w:t xml:space="preserve">ykonawcami nie prowadzą do zakłócenia konkurencji w </w:t>
      </w:r>
      <w:r w:rsidR="006E0C41" w:rsidRPr="005808B0">
        <w:rPr>
          <w:rFonts w:ascii="Calibri" w:eastAsia="Arial" w:hAnsi="Calibri" w:cs="Calibri"/>
          <w:i/>
          <w:iCs/>
          <w:color w:val="000000"/>
          <w:kern w:val="24"/>
          <w:sz w:val="20"/>
          <w:szCs w:val="20"/>
          <w:lang w:eastAsia="ar-SA"/>
        </w:rPr>
        <w:t>P</w:t>
      </w:r>
      <w:r w:rsidRPr="005808B0">
        <w:rPr>
          <w:rFonts w:ascii="Calibri" w:eastAsia="Arial" w:hAnsi="Calibri" w:cs="Calibri"/>
          <w:i/>
          <w:iCs/>
          <w:color w:val="000000"/>
          <w:kern w:val="24"/>
          <w:sz w:val="20"/>
          <w:szCs w:val="20"/>
          <w:lang w:eastAsia="ar-SA"/>
        </w:rPr>
        <w:t>ostępowaniu:</w:t>
      </w:r>
      <w:r w:rsidR="005808B0">
        <w:rPr>
          <w:rFonts w:ascii="Calibri" w:eastAsia="Arial" w:hAnsi="Calibri" w:cs="Calibri"/>
          <w:i/>
          <w:iCs/>
          <w:color w:val="000000"/>
          <w:kern w:val="24"/>
          <w:sz w:val="20"/>
          <w:szCs w:val="20"/>
          <w:lang w:eastAsia="ar-SA"/>
        </w:rPr>
        <w:t xml:space="preserve"> ………</w:t>
      </w:r>
      <w:r w:rsidRPr="005808B0">
        <w:rPr>
          <w:rFonts w:ascii="Calibri" w:eastAsia="Arial" w:hAnsi="Calibri" w:cs="Calibri"/>
          <w:i/>
          <w:iCs/>
          <w:color w:val="000000"/>
          <w:kern w:val="24"/>
          <w:sz w:val="20"/>
          <w:szCs w:val="20"/>
          <w:lang w:eastAsia="ar-SA"/>
        </w:rPr>
        <w:t>……………………………………………………………………………………………………………</w:t>
      </w:r>
      <w:r w:rsidR="0021362D">
        <w:rPr>
          <w:rFonts w:ascii="Calibri" w:eastAsia="Arial" w:hAnsi="Calibri" w:cs="Calibri"/>
          <w:i/>
          <w:iCs/>
          <w:color w:val="000000"/>
          <w:kern w:val="24"/>
          <w:sz w:val="20"/>
          <w:szCs w:val="20"/>
          <w:lang w:eastAsia="ar-SA"/>
        </w:rPr>
        <w:t>**</w:t>
      </w:r>
    </w:p>
    <w:p w14:paraId="4045A827" w14:textId="3D5A41CA" w:rsidR="009F5112" w:rsidRDefault="009F5112" w:rsidP="005808B0">
      <w:pPr>
        <w:widowControl w:val="0"/>
        <w:suppressAutoHyphens/>
        <w:autoSpaceDE w:val="0"/>
        <w:spacing w:after="0" w:line="360" w:lineRule="auto"/>
        <w:contextualSpacing/>
        <w:jc w:val="both"/>
        <w:rPr>
          <w:rFonts w:eastAsia="Arial" w:cstheme="minorHAnsi"/>
          <w:b/>
          <w:i/>
          <w:color w:val="FF0000"/>
          <w:kern w:val="24"/>
          <w:sz w:val="16"/>
          <w:szCs w:val="16"/>
          <w:lang w:eastAsia="ar-SA"/>
        </w:rPr>
      </w:pPr>
      <w:r w:rsidRPr="009F5112">
        <w:rPr>
          <w:rFonts w:eastAsia="Arial" w:cstheme="minorHAnsi"/>
          <w:b/>
          <w:i/>
          <w:color w:val="FF0000"/>
          <w:kern w:val="24"/>
          <w:sz w:val="16"/>
          <w:szCs w:val="16"/>
          <w:lang w:eastAsia="ar-SA"/>
        </w:rPr>
        <w:t>* należy zaznaczyć odpowiednie pole wyboru</w:t>
      </w:r>
    </w:p>
    <w:p w14:paraId="33E86455" w14:textId="63126E40" w:rsidR="0021362D" w:rsidRDefault="0021362D" w:rsidP="005808B0">
      <w:pPr>
        <w:widowControl w:val="0"/>
        <w:suppressAutoHyphens/>
        <w:autoSpaceDE w:val="0"/>
        <w:spacing w:after="0" w:line="360" w:lineRule="auto"/>
        <w:contextualSpacing/>
        <w:jc w:val="both"/>
        <w:rPr>
          <w:rFonts w:eastAsia="Arial" w:cstheme="minorHAnsi"/>
          <w:b/>
          <w:i/>
          <w:color w:val="FF0000"/>
          <w:kern w:val="24"/>
          <w:sz w:val="16"/>
          <w:szCs w:val="16"/>
          <w:lang w:eastAsia="ar-SA"/>
        </w:rPr>
      </w:pPr>
      <w:r>
        <w:rPr>
          <w:rFonts w:eastAsia="Arial" w:cstheme="minorHAnsi"/>
          <w:b/>
          <w:i/>
          <w:color w:val="FF0000"/>
          <w:kern w:val="24"/>
          <w:sz w:val="16"/>
          <w:szCs w:val="16"/>
          <w:lang w:eastAsia="ar-SA"/>
        </w:rPr>
        <w:t>** odpowiednio uzupełnić</w:t>
      </w:r>
    </w:p>
    <w:p w14:paraId="62B1F066" w14:textId="77777777" w:rsidR="00B2476F" w:rsidRDefault="00B2476F" w:rsidP="005808B0">
      <w:pPr>
        <w:pStyle w:val="Standard"/>
        <w:spacing w:line="360" w:lineRule="auto"/>
        <w:contextualSpacing/>
        <w:jc w:val="center"/>
        <w:rPr>
          <w:rFonts w:asciiTheme="minorHAnsi" w:hAnsiTheme="minorHAnsi" w:cstheme="minorHAnsi"/>
          <w:b/>
          <w:color w:val="000000"/>
          <w:sz w:val="20"/>
          <w:szCs w:val="20"/>
          <w:u w:val="single"/>
        </w:rPr>
      </w:pPr>
    </w:p>
    <w:p w14:paraId="45287403" w14:textId="2F477074" w:rsidR="00B2476F" w:rsidRPr="005808B0" w:rsidRDefault="00B2476F" w:rsidP="005808B0">
      <w:pPr>
        <w:pStyle w:val="Standard"/>
        <w:spacing w:line="360" w:lineRule="auto"/>
        <w:contextualSpacing/>
        <w:jc w:val="center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5808B0">
        <w:rPr>
          <w:rFonts w:asciiTheme="minorHAnsi" w:hAnsiTheme="minorHAnsi" w:cstheme="minorHAnsi"/>
          <w:b/>
          <w:color w:val="000000"/>
          <w:sz w:val="20"/>
          <w:szCs w:val="20"/>
        </w:rPr>
        <w:t>OŚWIADCZENIE DOTYCZĄCE PODANYCH INFORMACJI:</w:t>
      </w:r>
    </w:p>
    <w:p w14:paraId="3BF76B03" w14:textId="77777777" w:rsidR="00B2476F" w:rsidRPr="00B2476F" w:rsidRDefault="00B2476F" w:rsidP="005808B0">
      <w:pPr>
        <w:pStyle w:val="Standard"/>
        <w:spacing w:line="360" w:lineRule="auto"/>
        <w:contextualSpacing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14:paraId="6220AC05" w14:textId="1D1E464D" w:rsidR="00D3119F" w:rsidRPr="005808B0" w:rsidRDefault="00B2476F" w:rsidP="005808B0">
      <w:pPr>
        <w:pStyle w:val="Standard"/>
        <w:spacing w:line="360" w:lineRule="auto"/>
        <w:contextualSpacing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B2476F">
        <w:rPr>
          <w:rFonts w:asciiTheme="minorHAnsi" w:hAnsiTheme="minorHAnsi" w:cstheme="minorHAnsi"/>
          <w:color w:val="000000"/>
          <w:sz w:val="20"/>
          <w:szCs w:val="20"/>
        </w:rPr>
        <w:t xml:space="preserve">Oświadczam, że wszystkie informacje podane w powyższym oświadczeniu są aktualne </w:t>
      </w:r>
      <w:r w:rsidRPr="00B2476F">
        <w:rPr>
          <w:rFonts w:asciiTheme="minorHAnsi" w:hAnsiTheme="minorHAnsi" w:cstheme="minorHAnsi"/>
          <w:color w:val="000000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7FEF2234" w14:textId="77777777" w:rsidR="00D3119F" w:rsidRDefault="00D3119F" w:rsidP="005808B0">
      <w:pPr>
        <w:widowControl w:val="0"/>
        <w:suppressAutoHyphens/>
        <w:autoSpaceDE w:val="0"/>
        <w:spacing w:after="0" w:line="360" w:lineRule="auto"/>
        <w:contextualSpacing/>
        <w:jc w:val="both"/>
        <w:rPr>
          <w:rFonts w:eastAsia="Arial" w:cstheme="minorHAnsi"/>
          <w:b/>
          <w:i/>
          <w:iCs/>
          <w:color w:val="000000"/>
          <w:kern w:val="24"/>
          <w:sz w:val="18"/>
          <w:szCs w:val="18"/>
          <w:lang w:eastAsia="ar-SA"/>
        </w:rPr>
      </w:pPr>
    </w:p>
    <w:p w14:paraId="3D97F78F" w14:textId="77777777" w:rsidR="00D3119F" w:rsidRDefault="00D3119F" w:rsidP="005808B0">
      <w:pPr>
        <w:widowControl w:val="0"/>
        <w:suppressAutoHyphens/>
        <w:autoSpaceDE w:val="0"/>
        <w:spacing w:after="0" w:line="360" w:lineRule="auto"/>
        <w:contextualSpacing/>
        <w:jc w:val="both"/>
        <w:rPr>
          <w:rFonts w:eastAsia="Arial" w:cstheme="minorHAnsi"/>
          <w:b/>
          <w:i/>
          <w:iCs/>
          <w:color w:val="000000"/>
          <w:kern w:val="24"/>
          <w:sz w:val="18"/>
          <w:szCs w:val="18"/>
          <w:lang w:eastAsia="ar-SA"/>
        </w:rPr>
      </w:pPr>
    </w:p>
    <w:p w14:paraId="2517B054" w14:textId="43659E95" w:rsidR="009F5112" w:rsidRPr="00525342" w:rsidRDefault="009F5112" w:rsidP="005808B0">
      <w:pPr>
        <w:widowControl w:val="0"/>
        <w:suppressAutoHyphens/>
        <w:autoSpaceDE w:val="0"/>
        <w:spacing w:after="0" w:line="360" w:lineRule="auto"/>
        <w:contextualSpacing/>
        <w:jc w:val="both"/>
        <w:rPr>
          <w:rFonts w:eastAsia="Arial" w:cstheme="minorHAnsi"/>
          <w:b/>
          <w:i/>
          <w:iCs/>
          <w:color w:val="FF0000"/>
          <w:kern w:val="24"/>
          <w:sz w:val="16"/>
          <w:szCs w:val="16"/>
          <w:lang w:eastAsia="ar-SA"/>
        </w:rPr>
      </w:pPr>
      <w:r w:rsidRPr="00525342">
        <w:rPr>
          <w:rFonts w:eastAsia="Arial" w:cstheme="minorHAnsi"/>
          <w:b/>
          <w:i/>
          <w:iCs/>
          <w:color w:val="FF0000"/>
          <w:kern w:val="24"/>
          <w:sz w:val="16"/>
          <w:szCs w:val="16"/>
          <w:lang w:eastAsia="ar-SA"/>
        </w:rPr>
        <w:t>Uwaga:</w:t>
      </w:r>
    </w:p>
    <w:p w14:paraId="22C6FFAB" w14:textId="6A78EEB5" w:rsidR="009F5112" w:rsidRPr="00525342" w:rsidRDefault="009F5112" w:rsidP="005808B0">
      <w:pPr>
        <w:widowControl w:val="0"/>
        <w:suppressAutoHyphens/>
        <w:autoSpaceDE w:val="0"/>
        <w:spacing w:after="0" w:line="360" w:lineRule="auto"/>
        <w:contextualSpacing/>
        <w:jc w:val="both"/>
        <w:rPr>
          <w:rFonts w:eastAsia="Arial" w:cstheme="minorHAnsi"/>
          <w:i/>
          <w:iCs/>
          <w:color w:val="FF0000"/>
          <w:kern w:val="24"/>
          <w:sz w:val="16"/>
          <w:szCs w:val="16"/>
          <w:lang w:eastAsia="ar-SA"/>
        </w:rPr>
      </w:pPr>
      <w:r w:rsidRPr="00525342">
        <w:rPr>
          <w:rFonts w:eastAsia="Arial" w:cstheme="minorHAnsi"/>
          <w:i/>
          <w:iCs/>
          <w:color w:val="FF0000"/>
          <w:kern w:val="24"/>
          <w:sz w:val="16"/>
          <w:szCs w:val="16"/>
          <w:lang w:eastAsia="ar-SA"/>
        </w:rPr>
        <w:t xml:space="preserve">W przypadku składania oferty przez wykonawców wspólnie ubiegających się o udzielenie </w:t>
      </w:r>
      <w:r w:rsidR="006E0C41" w:rsidRPr="00525342">
        <w:rPr>
          <w:rFonts w:eastAsia="Arial" w:cstheme="minorHAnsi"/>
          <w:i/>
          <w:iCs/>
          <w:color w:val="FF0000"/>
          <w:kern w:val="24"/>
          <w:sz w:val="16"/>
          <w:szCs w:val="16"/>
          <w:lang w:eastAsia="ar-SA"/>
        </w:rPr>
        <w:t>Z</w:t>
      </w:r>
      <w:r w:rsidRPr="00525342">
        <w:rPr>
          <w:rFonts w:eastAsia="Arial" w:cstheme="minorHAnsi"/>
          <w:i/>
          <w:iCs/>
          <w:color w:val="FF0000"/>
          <w:kern w:val="24"/>
          <w:sz w:val="16"/>
          <w:szCs w:val="16"/>
          <w:lang w:eastAsia="ar-SA"/>
        </w:rPr>
        <w:t>amówienia, oświadczenie składa każdy z tych Wykonawców (np. członek konsorcjum, wspólnik w spółce cywilnej).</w:t>
      </w:r>
    </w:p>
    <w:p w14:paraId="4165BEBC" w14:textId="77777777" w:rsidR="009F5112" w:rsidRPr="00525342" w:rsidRDefault="009F5112" w:rsidP="005808B0">
      <w:pPr>
        <w:spacing w:after="0" w:line="360" w:lineRule="auto"/>
        <w:contextualSpacing/>
        <w:rPr>
          <w:rFonts w:cstheme="minorHAnsi"/>
          <w:b/>
          <w:bCs/>
          <w:spacing w:val="20"/>
          <w:sz w:val="16"/>
          <w:szCs w:val="16"/>
          <w:u w:val="single"/>
        </w:rPr>
      </w:pPr>
    </w:p>
    <w:sectPr w:rsidR="009F5112" w:rsidRPr="00525342" w:rsidSect="00B1585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3B580" w14:textId="77777777" w:rsidR="0005227F" w:rsidRDefault="0005227F" w:rsidP="00604728">
      <w:pPr>
        <w:spacing w:after="0" w:line="240" w:lineRule="auto"/>
      </w:pPr>
      <w:r>
        <w:separator/>
      </w:r>
    </w:p>
  </w:endnote>
  <w:endnote w:type="continuationSeparator" w:id="0">
    <w:p w14:paraId="68A0B075" w14:textId="77777777" w:rsidR="0005227F" w:rsidRDefault="0005227F" w:rsidP="006047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(Tekst podstawowy)"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438C2" w14:textId="77777777" w:rsidR="0005227F" w:rsidRDefault="0005227F" w:rsidP="00604728">
      <w:pPr>
        <w:spacing w:after="0" w:line="240" w:lineRule="auto"/>
      </w:pPr>
      <w:r>
        <w:separator/>
      </w:r>
    </w:p>
  </w:footnote>
  <w:footnote w:type="continuationSeparator" w:id="0">
    <w:p w14:paraId="5149BFDC" w14:textId="77777777" w:rsidR="0005227F" w:rsidRDefault="0005227F" w:rsidP="006047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829DF" w14:textId="77777777" w:rsidR="00A56769" w:rsidRPr="00A56769" w:rsidRDefault="00A56769" w:rsidP="00A56769">
    <w:pPr>
      <w:tabs>
        <w:tab w:val="center" w:pos="4536"/>
        <w:tab w:val="right" w:pos="9072"/>
      </w:tabs>
      <w:spacing w:before="120" w:after="120" w:line="360" w:lineRule="auto"/>
      <w:jc w:val="center"/>
      <w:rPr>
        <w:rFonts w:ascii="Calibri" w:eastAsia="Calibri" w:hAnsi="Calibri" w:cs="Calibri"/>
        <w:kern w:val="0"/>
        <w:sz w:val="16"/>
        <w:szCs w:val="16"/>
        <w:lang w:eastAsia="pl-PL"/>
        <w14:ligatures w14:val="none"/>
      </w:rPr>
    </w:pPr>
    <w:r w:rsidRPr="00A56769">
      <w:rPr>
        <w:rFonts w:ascii="Calibri" w:eastAsia="Calibri" w:hAnsi="Calibri" w:cs="Times New Roman"/>
        <w:noProof/>
      </w:rPr>
      <w:drawing>
        <wp:inline distT="0" distB="0" distL="0" distR="0" wp14:anchorId="32DBF2FF" wp14:editId="3B05EC8A">
          <wp:extent cx="5760720" cy="815340"/>
          <wp:effectExtent l="0" t="0" r="0" b="3810"/>
          <wp:docPr id="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5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AAC257B" w14:textId="5A0634DA" w:rsidR="008A25DD" w:rsidRPr="00525342" w:rsidRDefault="00A56769" w:rsidP="00525342">
    <w:pPr>
      <w:tabs>
        <w:tab w:val="center" w:pos="4536"/>
        <w:tab w:val="right" w:pos="9072"/>
      </w:tabs>
      <w:spacing w:before="120" w:after="120" w:line="360" w:lineRule="auto"/>
      <w:jc w:val="center"/>
      <w:rPr>
        <w:rFonts w:ascii="Calibri" w:eastAsia="Calibri" w:hAnsi="Calibri" w:cs="Calibri"/>
        <w:kern w:val="0"/>
        <w:sz w:val="16"/>
        <w:szCs w:val="16"/>
        <w:lang w:eastAsia="pl-PL"/>
        <w14:ligatures w14:val="none"/>
      </w:rPr>
    </w:pPr>
    <w:r w:rsidRPr="00A56769">
      <w:rPr>
        <w:rFonts w:ascii="Calibri" w:eastAsia="Calibri" w:hAnsi="Calibri" w:cs="Calibri"/>
        <w:kern w:val="0"/>
        <w:sz w:val="16"/>
        <w:szCs w:val="16"/>
        <w:lang w:eastAsia="pl-PL"/>
        <w14:ligatures w14:val="none"/>
      </w:rPr>
      <w:t xml:space="preserve">Znak Postępowania: </w:t>
    </w:r>
    <w:r w:rsidR="00895F8A" w:rsidRPr="00DC5301">
      <w:rPr>
        <w:rFonts w:ascii="Calibri" w:eastAsia="Calibri" w:hAnsi="Calibri" w:cs="Calibri"/>
        <w:kern w:val="0"/>
        <w:sz w:val="16"/>
        <w:szCs w:val="16"/>
        <w:lang w:eastAsia="pl-PL"/>
        <w14:ligatures w14:val="none"/>
      </w:rPr>
      <w:t>P/2/2026/DZP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F737D4"/>
    <w:multiLevelType w:val="hybridMultilevel"/>
    <w:tmpl w:val="ED800A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41479D"/>
    <w:multiLevelType w:val="hybridMultilevel"/>
    <w:tmpl w:val="49883F96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801440"/>
    <w:multiLevelType w:val="hybridMultilevel"/>
    <w:tmpl w:val="377E3652"/>
    <w:lvl w:ilvl="0" w:tplc="BB1829C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34620E10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Theme="minorHAnsi" w:hAnsiTheme="minorHAnsi" w:cstheme="minorHAnsi"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E27B83"/>
    <w:multiLevelType w:val="hybridMultilevel"/>
    <w:tmpl w:val="369E9FE8"/>
    <w:lvl w:ilvl="0" w:tplc="0248CC9A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Theme="majorHAnsi" w:hAnsiTheme="majorHAnsi" w:cstheme="majorHAnsi" w:hint="default"/>
        <w:b w:val="0"/>
        <w:bCs w:val="0"/>
        <w:i w:val="0"/>
        <w:iCs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6B0D57"/>
    <w:multiLevelType w:val="hybridMultilevel"/>
    <w:tmpl w:val="53B82662"/>
    <w:lvl w:ilvl="0" w:tplc="A780525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EEE058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5770F6"/>
    <w:multiLevelType w:val="hybridMultilevel"/>
    <w:tmpl w:val="5C1AAC56"/>
    <w:lvl w:ilvl="0" w:tplc="1D0805F8">
      <w:start w:val="1"/>
      <w:numFmt w:val="lowerLetter"/>
      <w:lvlText w:val="%1)"/>
      <w:lvlJc w:val="left"/>
      <w:pPr>
        <w:ind w:left="814" w:hanging="360"/>
      </w:pPr>
    </w:lvl>
    <w:lvl w:ilvl="1" w:tplc="04150019">
      <w:start w:val="1"/>
      <w:numFmt w:val="lowerLetter"/>
      <w:lvlText w:val="%2."/>
      <w:lvlJc w:val="left"/>
      <w:pPr>
        <w:ind w:left="1534" w:hanging="360"/>
      </w:pPr>
    </w:lvl>
    <w:lvl w:ilvl="2" w:tplc="0415001B">
      <w:start w:val="1"/>
      <w:numFmt w:val="lowerRoman"/>
      <w:lvlText w:val="%3."/>
      <w:lvlJc w:val="right"/>
      <w:pPr>
        <w:ind w:left="2254" w:hanging="180"/>
      </w:pPr>
    </w:lvl>
    <w:lvl w:ilvl="3" w:tplc="0415000F">
      <w:start w:val="1"/>
      <w:numFmt w:val="decimal"/>
      <w:lvlText w:val="%4."/>
      <w:lvlJc w:val="left"/>
      <w:pPr>
        <w:ind w:left="2974" w:hanging="360"/>
      </w:pPr>
    </w:lvl>
    <w:lvl w:ilvl="4" w:tplc="04150019">
      <w:start w:val="1"/>
      <w:numFmt w:val="lowerLetter"/>
      <w:lvlText w:val="%5."/>
      <w:lvlJc w:val="left"/>
      <w:pPr>
        <w:ind w:left="3694" w:hanging="360"/>
      </w:pPr>
    </w:lvl>
    <w:lvl w:ilvl="5" w:tplc="0415001B">
      <w:start w:val="1"/>
      <w:numFmt w:val="lowerRoman"/>
      <w:lvlText w:val="%6."/>
      <w:lvlJc w:val="right"/>
      <w:pPr>
        <w:ind w:left="4414" w:hanging="180"/>
      </w:pPr>
    </w:lvl>
    <w:lvl w:ilvl="6" w:tplc="0415000F">
      <w:start w:val="1"/>
      <w:numFmt w:val="decimal"/>
      <w:lvlText w:val="%7."/>
      <w:lvlJc w:val="left"/>
      <w:pPr>
        <w:ind w:left="5134" w:hanging="360"/>
      </w:pPr>
    </w:lvl>
    <w:lvl w:ilvl="7" w:tplc="04150019">
      <w:start w:val="1"/>
      <w:numFmt w:val="lowerLetter"/>
      <w:lvlText w:val="%8."/>
      <w:lvlJc w:val="left"/>
      <w:pPr>
        <w:ind w:left="5854" w:hanging="360"/>
      </w:pPr>
    </w:lvl>
    <w:lvl w:ilvl="8" w:tplc="0415001B">
      <w:start w:val="1"/>
      <w:numFmt w:val="lowerRoman"/>
      <w:lvlText w:val="%9."/>
      <w:lvlJc w:val="right"/>
      <w:pPr>
        <w:ind w:left="6574" w:hanging="180"/>
      </w:pPr>
    </w:lvl>
  </w:abstractNum>
  <w:abstractNum w:abstractNumId="6" w15:restartNumberingAfterBreak="0">
    <w:nsid w:val="5868471B"/>
    <w:multiLevelType w:val="hybridMultilevel"/>
    <w:tmpl w:val="11B46CAC"/>
    <w:lvl w:ilvl="0" w:tplc="F962D4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095A2D"/>
    <w:multiLevelType w:val="hybridMultilevel"/>
    <w:tmpl w:val="7430D8E2"/>
    <w:lvl w:ilvl="0" w:tplc="DDC8F82C">
      <w:start w:val="1"/>
      <w:numFmt w:val="upperRoman"/>
      <w:lvlText w:val="%1."/>
      <w:lvlJc w:val="left"/>
      <w:pPr>
        <w:ind w:left="720" w:hanging="720"/>
      </w:pPr>
      <w:rPr>
        <w:rFonts w:ascii="Arial" w:hAnsi="Arial" w:cs="Arial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CC048E"/>
    <w:multiLevelType w:val="hybridMultilevel"/>
    <w:tmpl w:val="B5D40CFA"/>
    <w:lvl w:ilvl="0" w:tplc="D02E326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77596005"/>
    <w:multiLevelType w:val="hybridMultilevel"/>
    <w:tmpl w:val="DD9427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9330454">
    <w:abstractNumId w:val="9"/>
  </w:num>
  <w:num w:numId="2" w16cid:durableId="480735856">
    <w:abstractNumId w:val="0"/>
  </w:num>
  <w:num w:numId="3" w16cid:durableId="18013443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21255534">
    <w:abstractNumId w:val="2"/>
  </w:num>
  <w:num w:numId="5" w16cid:durableId="241139419">
    <w:abstractNumId w:val="4"/>
  </w:num>
  <w:num w:numId="6" w16cid:durableId="1585991071">
    <w:abstractNumId w:val="1"/>
  </w:num>
  <w:num w:numId="7" w16cid:durableId="1379012189">
    <w:abstractNumId w:val="3"/>
  </w:num>
  <w:num w:numId="8" w16cid:durableId="632639926">
    <w:abstractNumId w:val="6"/>
  </w:num>
  <w:num w:numId="9" w16cid:durableId="608512525">
    <w:abstractNumId w:val="7"/>
  </w:num>
  <w:num w:numId="10" w16cid:durableId="11398832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728"/>
    <w:rsid w:val="00016518"/>
    <w:rsid w:val="00023C85"/>
    <w:rsid w:val="0005227F"/>
    <w:rsid w:val="00062AA0"/>
    <w:rsid w:val="00114781"/>
    <w:rsid w:val="001D2DD5"/>
    <w:rsid w:val="0021362D"/>
    <w:rsid w:val="00216651"/>
    <w:rsid w:val="00226776"/>
    <w:rsid w:val="002A598B"/>
    <w:rsid w:val="00312E00"/>
    <w:rsid w:val="00356B22"/>
    <w:rsid w:val="004037E9"/>
    <w:rsid w:val="004074B0"/>
    <w:rsid w:val="004333CC"/>
    <w:rsid w:val="00462241"/>
    <w:rsid w:val="004656DC"/>
    <w:rsid w:val="00492A3C"/>
    <w:rsid w:val="005169FD"/>
    <w:rsid w:val="00525342"/>
    <w:rsid w:val="005309FA"/>
    <w:rsid w:val="00572C4C"/>
    <w:rsid w:val="005808B0"/>
    <w:rsid w:val="00593742"/>
    <w:rsid w:val="005D4EDF"/>
    <w:rsid w:val="005E19B6"/>
    <w:rsid w:val="005F04BC"/>
    <w:rsid w:val="00604728"/>
    <w:rsid w:val="0066513B"/>
    <w:rsid w:val="006E0C41"/>
    <w:rsid w:val="00793007"/>
    <w:rsid w:val="007F492F"/>
    <w:rsid w:val="00826403"/>
    <w:rsid w:val="0084306C"/>
    <w:rsid w:val="00856977"/>
    <w:rsid w:val="00875FB8"/>
    <w:rsid w:val="00895F8A"/>
    <w:rsid w:val="008A25DD"/>
    <w:rsid w:val="009F5112"/>
    <w:rsid w:val="00A101C6"/>
    <w:rsid w:val="00A56769"/>
    <w:rsid w:val="00B15853"/>
    <w:rsid w:val="00B2476F"/>
    <w:rsid w:val="00B64201"/>
    <w:rsid w:val="00B6654C"/>
    <w:rsid w:val="00B751CB"/>
    <w:rsid w:val="00BB2A1B"/>
    <w:rsid w:val="00BC431D"/>
    <w:rsid w:val="00BC7551"/>
    <w:rsid w:val="00CD0DCE"/>
    <w:rsid w:val="00CE7B46"/>
    <w:rsid w:val="00CF7EF4"/>
    <w:rsid w:val="00D024F5"/>
    <w:rsid w:val="00D153FD"/>
    <w:rsid w:val="00D3119F"/>
    <w:rsid w:val="00D37276"/>
    <w:rsid w:val="00DD4CC7"/>
    <w:rsid w:val="00DF34A4"/>
    <w:rsid w:val="00E254EF"/>
    <w:rsid w:val="00E8130A"/>
    <w:rsid w:val="00EA7760"/>
    <w:rsid w:val="00ED4C86"/>
    <w:rsid w:val="00FE4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69F91D"/>
  <w15:chartTrackingRefBased/>
  <w15:docId w15:val="{CC718948-35C4-4667-867C-76D406532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604728"/>
    <w:pPr>
      <w:keepNext/>
      <w:spacing w:after="0" w:line="240" w:lineRule="auto"/>
      <w:jc w:val="center"/>
      <w:outlineLvl w:val="0"/>
    </w:pPr>
    <w:rPr>
      <w:rFonts w:ascii="Tahoma" w:eastAsia="Times New Roman" w:hAnsi="Tahoma" w:cs="Times New Roman"/>
      <w:kern w:val="0"/>
      <w:sz w:val="24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047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04728"/>
  </w:style>
  <w:style w:type="paragraph" w:styleId="Stopka">
    <w:name w:val="footer"/>
    <w:basedOn w:val="Normalny"/>
    <w:link w:val="StopkaZnak"/>
    <w:uiPriority w:val="99"/>
    <w:unhideWhenUsed/>
    <w:rsid w:val="006047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4728"/>
  </w:style>
  <w:style w:type="character" w:customStyle="1" w:styleId="Nagwek1Znak">
    <w:name w:val="Nagłówek 1 Znak"/>
    <w:basedOn w:val="Domylnaczcionkaakapitu"/>
    <w:link w:val="Nagwek1"/>
    <w:rsid w:val="00604728"/>
    <w:rPr>
      <w:rFonts w:ascii="Tahoma" w:eastAsia="Times New Roman" w:hAnsi="Tahoma" w:cs="Times New Roman"/>
      <w:kern w:val="0"/>
      <w:sz w:val="24"/>
      <w:szCs w:val="20"/>
      <w:lang w:eastAsia="pl-PL"/>
      <w14:ligatures w14:val="none"/>
    </w:rPr>
  </w:style>
  <w:style w:type="paragraph" w:customStyle="1" w:styleId="xl114">
    <w:name w:val="xl114"/>
    <w:basedOn w:val="Normalny"/>
    <w:uiPriority w:val="99"/>
    <w:rsid w:val="0066513B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FF0000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basedOn w:val="Normalny"/>
    <w:link w:val="AkapitzlistZnak"/>
    <w:uiPriority w:val="34"/>
    <w:qFormat/>
    <w:rsid w:val="00D37276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9F5112"/>
  </w:style>
  <w:style w:type="character" w:styleId="Hipercze">
    <w:name w:val="Hyperlink"/>
    <w:basedOn w:val="Domylnaczcionkaakapitu"/>
    <w:uiPriority w:val="99"/>
    <w:unhideWhenUsed/>
    <w:rsid w:val="009F511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F5112"/>
    <w:rPr>
      <w:color w:val="605E5C"/>
      <w:shd w:val="clear" w:color="auto" w:fill="E1DFDD"/>
    </w:rPr>
  </w:style>
  <w:style w:type="paragraph" w:customStyle="1" w:styleId="Standard">
    <w:name w:val="Standard"/>
    <w:rsid w:val="00B2476F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  <w14:ligatures w14:val="none"/>
    </w:rPr>
  </w:style>
  <w:style w:type="paragraph" w:customStyle="1" w:styleId="Default">
    <w:name w:val="Default"/>
    <w:qFormat/>
    <w:rsid w:val="00D3119F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color w:val="000000"/>
      <w:kern w:val="0"/>
      <w:sz w:val="24"/>
      <w:szCs w:val="24"/>
      <w:lang w:val="en-US" w:eastAsia="ar-SA"/>
      <w14:ligatures w14:val="none"/>
    </w:rPr>
  </w:style>
  <w:style w:type="paragraph" w:styleId="Poprawka">
    <w:name w:val="Revision"/>
    <w:hidden/>
    <w:uiPriority w:val="99"/>
    <w:semiHidden/>
    <w:rsid w:val="005D4ED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</dc:creator>
  <cp:keywords/>
  <dc:description/>
  <cp:lastModifiedBy>Barbara Polańska</cp:lastModifiedBy>
  <cp:revision>2</cp:revision>
  <dcterms:created xsi:type="dcterms:W3CDTF">2026-02-06T09:27:00Z</dcterms:created>
  <dcterms:modified xsi:type="dcterms:W3CDTF">2026-02-06T09:27:00Z</dcterms:modified>
</cp:coreProperties>
</file>